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3B4" w:rsidRPr="00A163B4" w:rsidRDefault="00A163B4" w:rsidP="00A163B4">
      <w:pPr>
        <w:spacing w:before="1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B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Февраль</w:t>
      </w:r>
    </w:p>
    <w:p w:rsidR="00A163B4" w:rsidRPr="00A163B4" w:rsidRDefault="00A163B4" w:rsidP="00A163B4">
      <w:pPr>
        <w:spacing w:before="1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A9A">
        <w:rPr>
          <w:rFonts w:ascii="Tahoma" w:eastAsia="Times New Roman" w:hAnsi="Tahoma" w:cs="Tahoma"/>
          <w:sz w:val="24"/>
          <w:szCs w:val="24"/>
          <w:lang w:eastAsia="ru-RU"/>
        </w:rPr>
        <w:t>Торжественный пионерский сбор, посвященный Дню юного героя-антифашиста</w:t>
      </w:r>
      <w:r w:rsidRPr="00A163B4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.</w:t>
      </w:r>
    </w:p>
    <w:p w:rsidR="00A163B4" w:rsidRPr="00A163B4" w:rsidRDefault="00A163B4" w:rsidP="00A163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8 февраля в школе прошел торжественный пионерский сбор, посвященный Дню юного героя-антифашиста, подготовленный старшей пионервожатой </w:t>
      </w:r>
      <w:proofErr w:type="spellStart"/>
      <w:r w:rsidRPr="00A1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Салиевой</w:t>
      </w:r>
      <w:proofErr w:type="spellEnd"/>
      <w:r w:rsidRPr="00A1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Ю.А.</w:t>
      </w:r>
      <w:r w:rsidRPr="00A163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  <w:r w:rsidRPr="00A1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 начался с исполнения гимна РФ и РД. Пионеры рассказали  о тех, кому в 41-м было чуть </w:t>
      </w:r>
      <w:proofErr w:type="gramStart"/>
      <w:r w:rsidRPr="00A1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побольше</w:t>
      </w:r>
      <w:proofErr w:type="gramEnd"/>
      <w:r w:rsidRPr="00A1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чем сегодняшним пятиклассникам, о тех, кто на груди с гордостью носил пионерский галстук или комсомольский значок, совершал бессмертные подвиги. В суровые годы войны пионеры работали на полях, заменяли у станков отцов и старших братьев, ушедших защищать Родину, ухаживали за ранеными, собирали цветной и чёрный металлолом, лекарственные растения, отправляли п</w:t>
      </w:r>
      <w:r w:rsidR="006B7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одарки на фронт, зарабатывали и </w:t>
      </w:r>
      <w:r w:rsidRPr="00A1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собирали средства для постройки танков и самолетов. На фоне   презентации рассказали о подвигах юных  защитников нашей Родины в годы Великой Отечественной войны.</w:t>
      </w:r>
    </w:p>
    <w:p w:rsidR="00A163B4" w:rsidRPr="00A163B4" w:rsidRDefault="00A163B4" w:rsidP="00A163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пионеры прочли стихи, посвященные юным героям-антифашистам. Во время чтения стихотворений звучала военная музыка. Сбор прошел на торжественной ноте. Он надолго запомнится ребятам и положит начало их активной общественной деятельности, ведь прежде чем стать пионером ребята уже доказали, что готовы делать добрые и полезные дела. </w:t>
      </w:r>
    </w:p>
    <w:p w:rsidR="00C04393" w:rsidRDefault="00C04393">
      <w:bookmarkStart w:id="0" w:name="_GoBack"/>
      <w:bookmarkEnd w:id="0"/>
    </w:p>
    <w:sectPr w:rsidR="00C04393" w:rsidSect="00F64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A163B4"/>
    <w:rsid w:val="006B7A9A"/>
    <w:rsid w:val="00A163B4"/>
    <w:rsid w:val="00C04393"/>
    <w:rsid w:val="00F64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PROGRESS</cp:lastModifiedBy>
  <cp:revision>2</cp:revision>
  <dcterms:created xsi:type="dcterms:W3CDTF">2019-02-21T04:37:00Z</dcterms:created>
  <dcterms:modified xsi:type="dcterms:W3CDTF">2019-02-21T07:19:00Z</dcterms:modified>
</cp:coreProperties>
</file>