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F7" w:rsidRDefault="00FC5494" w:rsidP="00FC549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A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A0"/>
          <w:sz w:val="28"/>
          <w:szCs w:val="28"/>
          <w:lang w:eastAsia="ru-RU"/>
        </w:rPr>
        <w:t xml:space="preserve"> МКОУ «Геметюбинская СОШ им. Амангишиевой З.Т.»</w:t>
      </w:r>
    </w:p>
    <w:p w:rsidR="00DB26F7" w:rsidRDefault="00DB26F7" w:rsidP="00DB26F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A0"/>
          <w:sz w:val="28"/>
          <w:szCs w:val="28"/>
          <w:lang w:eastAsia="ru-RU"/>
        </w:rPr>
      </w:pPr>
    </w:p>
    <w:p w:rsidR="00DB26F7" w:rsidRPr="00DB26F7" w:rsidRDefault="00DB26F7" w:rsidP="00DB26F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A0"/>
          <w:sz w:val="48"/>
          <w:szCs w:val="48"/>
          <w:lang w:eastAsia="ru-RU"/>
        </w:rPr>
      </w:pPr>
    </w:p>
    <w:p w:rsidR="00DB26F7" w:rsidRPr="00DB26F7" w:rsidRDefault="00DB26F7" w:rsidP="00DB26F7">
      <w:pPr>
        <w:spacing w:before="30" w:after="3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DB26F7">
        <w:rPr>
          <w:rFonts w:ascii="Times New Roman" w:eastAsia="Times New Roman" w:hAnsi="Times New Roman" w:cs="Times New Roman"/>
          <w:b/>
          <w:bCs/>
          <w:color w:val="0000A0"/>
          <w:sz w:val="48"/>
          <w:szCs w:val="48"/>
          <w:lang w:eastAsia="ru-RU"/>
        </w:rPr>
        <w:t>Состав общешкольного родительского комитета на 2022-2023 учебный год:</w:t>
      </w:r>
    </w:p>
    <w:p w:rsidR="00DB26F7" w:rsidRDefault="00DB26F7" w:rsidP="00DB26F7">
      <w:pPr>
        <w:spacing w:before="30" w:after="3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DB26F7" w:rsidRPr="00DB26F7" w:rsidRDefault="00DB26F7" w:rsidP="00DB26F7">
      <w:pPr>
        <w:spacing w:before="30" w:after="3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</w:p>
    <w:p w:rsidR="00DB26F7" w:rsidRPr="00DB26F7" w:rsidRDefault="00DB26F7" w:rsidP="00DB26F7">
      <w:pPr>
        <w:spacing w:before="30" w:after="3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</w:p>
    <w:p w:rsidR="00DB26F7" w:rsidRPr="00DB26F7" w:rsidRDefault="00DB26F7" w:rsidP="00DB26F7">
      <w:pPr>
        <w:spacing w:before="30" w:after="3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B26F7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Бейтулаева Т.А.- председатель родительского комитета</w:t>
      </w:r>
    </w:p>
    <w:p w:rsidR="00DB26F7" w:rsidRPr="00DB26F7" w:rsidRDefault="00DB26F7" w:rsidP="00DB26F7">
      <w:pPr>
        <w:spacing w:before="30" w:after="3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B26F7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Кулаева К.Дж.- член родительского комитета</w:t>
      </w:r>
    </w:p>
    <w:p w:rsidR="00DB26F7" w:rsidRPr="00DB26F7" w:rsidRDefault="00DB26F7" w:rsidP="00DB26F7">
      <w:pPr>
        <w:spacing w:before="30" w:after="3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B26F7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Ходжакв О.Г.- член родительского комитета</w:t>
      </w:r>
    </w:p>
    <w:p w:rsidR="00DB26F7" w:rsidRPr="00DB26F7" w:rsidRDefault="00DB26F7" w:rsidP="00DB26F7">
      <w:pPr>
        <w:spacing w:before="30" w:after="3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B26F7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Салимова Г.Ш.. - член родительского комитета</w:t>
      </w:r>
    </w:p>
    <w:p w:rsidR="00DB26F7" w:rsidRPr="00DB26F7" w:rsidRDefault="00DB26F7" w:rsidP="00DB26F7">
      <w:pPr>
        <w:spacing w:before="30" w:after="3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B26F7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Нурмагомедов Ч.У.. - член родительского комитета</w:t>
      </w:r>
    </w:p>
    <w:p w:rsidR="00DB26F7" w:rsidRPr="00DB26F7" w:rsidRDefault="00DB26F7" w:rsidP="00DB26F7">
      <w:pPr>
        <w:spacing w:before="30" w:after="3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B26F7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Шихмурзаев А.А.- член родительского комитета</w:t>
      </w:r>
    </w:p>
    <w:p w:rsidR="00D50253" w:rsidRDefault="00D50253"/>
    <w:sectPr w:rsidR="00D50253" w:rsidSect="00DB26F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F7"/>
    <w:rsid w:val="00A73EC4"/>
    <w:rsid w:val="00D50253"/>
    <w:rsid w:val="00DB26F7"/>
    <w:rsid w:val="00FC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2022-11-01T16:41:00Z</dcterms:created>
  <dcterms:modified xsi:type="dcterms:W3CDTF">2022-11-01T16:41:00Z</dcterms:modified>
</cp:coreProperties>
</file>