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52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30CB8" w:rsidTr="00453AB7">
        <w:tc>
          <w:tcPr>
            <w:tcW w:w="4785" w:type="dxa"/>
          </w:tcPr>
          <w:p w:rsidR="00630CB8" w:rsidRDefault="00453AB7" w:rsidP="00453AB7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4A80CA8" wp14:editId="6DFA84F6">
                      <wp:simplePos x="0" y="0"/>
                      <wp:positionH relativeFrom="column">
                        <wp:posOffset>-1938020</wp:posOffset>
                      </wp:positionH>
                      <wp:positionV relativeFrom="paragraph">
                        <wp:posOffset>-386715</wp:posOffset>
                      </wp:positionV>
                      <wp:extent cx="657860" cy="66675"/>
                      <wp:effectExtent l="8890" t="7620" r="9525" b="1143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860" cy="66675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2.6pt,-30.45pt" to="-100.8pt,-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" o:allowincell="f" strokeweight=".7pt"/>
                  </w:pict>
                </mc:Fallback>
              </mc:AlternateContent>
            </w:r>
            <w:r w:rsidR="00630CB8" w:rsidRPr="00643C0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рабочей программы</w:t>
            </w:r>
          </w:p>
        </w:tc>
        <w:tc>
          <w:tcPr>
            <w:tcW w:w="4786" w:type="dxa"/>
          </w:tcPr>
          <w:p w:rsidR="00630CB8" w:rsidRDefault="00630CB8" w:rsidP="00453AB7">
            <w:r w:rsidRPr="00643C0D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 к рабочей программе</w:t>
            </w:r>
          </w:p>
        </w:tc>
      </w:tr>
      <w:tr w:rsidR="00630CB8" w:rsidTr="00453AB7">
        <w:tc>
          <w:tcPr>
            <w:tcW w:w="4785" w:type="dxa"/>
          </w:tcPr>
          <w:p w:rsidR="00630CB8" w:rsidRDefault="00630CB8" w:rsidP="00453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C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3C0D">
              <w:rPr>
                <w:rFonts w:ascii="Times New Roman" w:hAnsi="Times New Roman" w:cs="Times New Roman"/>
                <w:sz w:val="28"/>
                <w:szCs w:val="28"/>
              </w:rPr>
              <w:t xml:space="preserve"> Рабочая программа по английскому языку 5</w:t>
            </w:r>
            <w:r w:rsidR="00FC28B2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Pr="00643C0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FC28B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630CB8" w:rsidRPr="00643C0D" w:rsidRDefault="00A55F3E" w:rsidP="00453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(базовый уровень)</w:t>
            </w:r>
          </w:p>
          <w:p w:rsidR="00630CB8" w:rsidRPr="00643C0D" w:rsidRDefault="00630CB8" w:rsidP="00453A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CB8" w:rsidRPr="00643C0D" w:rsidRDefault="00630CB8" w:rsidP="00453A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CB8" w:rsidRPr="00643C0D" w:rsidRDefault="00630CB8" w:rsidP="00453A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CB8" w:rsidRDefault="00630CB8" w:rsidP="00453AB7"/>
        </w:tc>
        <w:tc>
          <w:tcPr>
            <w:tcW w:w="4786" w:type="dxa"/>
          </w:tcPr>
          <w:p w:rsidR="00630CB8" w:rsidRPr="00643C0D" w:rsidRDefault="00630CB8" w:rsidP="00453AB7">
            <w:pPr>
              <w:shd w:val="clear" w:color="auto" w:fill="FFFFFF"/>
              <w:spacing w:before="149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C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Рабочая программа составлена на основе:</w:t>
            </w:r>
          </w:p>
          <w:p w:rsidR="00630CB8" w:rsidRPr="00643C0D" w:rsidRDefault="005716EB" w:rsidP="00453AB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  <w:tab w:val="left" w:pos="2299"/>
                <w:tab w:val="left" w:pos="4622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="00630CB8" w:rsidRPr="00643C0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ребований</w:t>
            </w:r>
            <w:r w:rsidR="0063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781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</w:t>
            </w:r>
            <w:r w:rsidR="00630CB8" w:rsidRPr="00643C0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едерального</w:t>
            </w:r>
            <w:r w:rsidR="00630CB8" w:rsidRPr="00643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30CB8" w:rsidRPr="00643C0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государственного</w:t>
            </w:r>
            <w:r w:rsidR="00630CB8" w:rsidRPr="00643C0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r w:rsidR="00630CB8" w:rsidRPr="00643C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образовательного стандарта основного общего образования;</w:t>
            </w:r>
          </w:p>
          <w:p w:rsidR="00630CB8" w:rsidRPr="00643C0D" w:rsidRDefault="00630CB8" w:rsidP="00453AB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C0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примерной программы основного общего образования по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br/>
            </w:r>
            <w:r w:rsidRPr="00643C0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английскому    языку    для    образовательных    организаций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br/>
            </w:r>
            <w:r w:rsidRPr="00643C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Российской   Федерации,   реализующих   программы   общего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образования (английский язык), с учётом концепции духовно-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нравственного воспитания;</w:t>
            </w:r>
          </w:p>
          <w:p w:rsidR="00630CB8" w:rsidRPr="00643C0D" w:rsidRDefault="00630CB8" w:rsidP="00453AB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C0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авторской   программы   по   английскому   языку   к   УМК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br/>
            </w:r>
            <w:r w:rsidR="009039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«Английский язык</w:t>
            </w:r>
            <w:r w:rsidR="000E2AE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   5-</w:t>
            </w:r>
            <w:r w:rsidR="00E8781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9   классы   для 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общеобраз</w:t>
            </w:r>
            <w:r w:rsidR="009039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овательных   школ</w:t>
            </w:r>
            <w:r w:rsidR="009039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Ю.А. Комаровой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630CB8" w:rsidRPr="00643C0D" w:rsidRDefault="000E2AE5" w:rsidP="00453AB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планируемых   </w:t>
            </w:r>
            <w:r w:rsidR="00630CB8" w:rsidRPr="00643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         освоения         основной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0CB8" w:rsidRPr="00643C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образовательной программы среднего общего образования.</w:t>
            </w:r>
            <w:r w:rsidR="00630CB8" w:rsidRPr="00643C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="00630CB8" w:rsidRPr="00643C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Учебно-методический комплект</w:t>
            </w:r>
          </w:p>
          <w:p w:rsidR="00630CB8" w:rsidRPr="00643C0D" w:rsidRDefault="00630CB8" w:rsidP="00453AB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C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состав 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УМК входят:</w:t>
            </w:r>
            <w:r w:rsidR="006E43C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программа курса, рабочая программа,</w:t>
            </w:r>
            <w:bookmarkStart w:id="0" w:name="_GoBack"/>
            <w:bookmarkEnd w:id="0"/>
            <w:r w:rsidRPr="00643C0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учебник с </w:t>
            </w:r>
            <w:proofErr w:type="spellStart"/>
            <w:r w:rsidRPr="00643C0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аудиокурсом</w:t>
            </w:r>
            <w:proofErr w:type="spellEnd"/>
            <w:r w:rsidRPr="00643C0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, рабо</w:t>
            </w:r>
            <w:r w:rsidR="0090395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чая тетрадь с </w:t>
            </w:r>
            <w:proofErr w:type="spellStart"/>
            <w:r w:rsidR="0090395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аудиокурсом</w:t>
            </w:r>
            <w:proofErr w:type="spellEnd"/>
            <w:proofErr w:type="gramStart"/>
            <w:r w:rsidR="0090395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,</w:t>
            </w:r>
            <w:proofErr w:type="gramEnd"/>
            <w:r w:rsidRPr="00643C0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к</w:t>
            </w:r>
            <w:r w:rsidR="0090395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нига для учителя.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630CB8" w:rsidRDefault="00630CB8" w:rsidP="00453AB7">
            <w:pPr>
              <w:shd w:val="clear" w:color="auto" w:fill="FFFFFF"/>
              <w:spacing w:line="274" w:lineRule="exact"/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часов: 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из расчета 3 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 в   неделю   составляет   102   часа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в   год   </w:t>
            </w:r>
          </w:p>
          <w:p w:rsidR="00630CB8" w:rsidRDefault="00630CB8" w:rsidP="00453AB7">
            <w:pPr>
              <w:shd w:val="clear" w:color="auto" w:fill="FFFFFF"/>
              <w:spacing w:line="274" w:lineRule="exact"/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643C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Цели программы: 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  <w:p w:rsidR="00630CB8" w:rsidRPr="00643C0D" w:rsidRDefault="00630CB8" w:rsidP="00453AB7">
            <w:pPr>
              <w:shd w:val="clear" w:color="auto" w:fill="FFFFFF"/>
              <w:spacing w:line="274" w:lineRule="exact"/>
              <w:ind w:left="29"/>
              <w:rPr>
                <w:rFonts w:ascii="Times New Roman" w:hAnsi="Times New Roman" w:cs="Times New Roman"/>
              </w:rPr>
            </w:pPr>
            <w:r w:rsidRPr="00643C0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развитие  иноязычной  коммуникативной  компетенции 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совокупности ее составляющих</w:t>
            </w:r>
            <w:r w:rsidR="00E8781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: речевой, языковой</w:t>
            </w:r>
            <w:proofErr w:type="gramStart"/>
            <w:r w:rsidR="00E8781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,</w:t>
            </w:r>
            <w:proofErr w:type="gramEnd"/>
            <w:r w:rsidR="00E8781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социокультурной . компенсаторной и учебно-познавательной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развитие   личности   учащихся   посредством   реализации</w:t>
            </w:r>
            <w:r w:rsidR="00E87819">
              <w:rPr>
                <w:rFonts w:ascii="Times New Roman" w:hAnsi="Times New Roman" w:cs="Times New Roman"/>
              </w:rPr>
              <w:t xml:space="preserve"> 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воспитательного потенциала иностранного языка</w:t>
            </w:r>
            <w:r w:rsidR="00A55F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 развитие и воспитание у школьников понимания важности иностранного языка в современном мире и потребности пользоваться им  как средством общения, познания, самореализации и социальной адаптаци</w:t>
            </w:r>
            <w:r w:rsidR="00E8781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и, воспитание качеств гражданин</w:t>
            </w:r>
            <w:r w:rsidR="00A55F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патриота, </w:t>
            </w:r>
            <w:r w:rsidR="00A55F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развитие национального самосознания , стремления к взаимопониманию</w:t>
            </w:r>
            <w:r w:rsidR="00856A7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между людьми разных сообществ, толерантного отношения к проявлениям другой культуры;</w:t>
            </w:r>
            <w:r w:rsidR="00A55F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16EB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рограмма базируется на таких методологических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принципах, как коммуникативно-когнитивный, личностно</w:t>
            </w:r>
            <w:r w:rsidRPr="00643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0CB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ориентированный и </w:t>
            </w:r>
            <w:proofErr w:type="spellStart"/>
            <w:r w:rsidRPr="00630CB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деятельностный</w:t>
            </w:r>
            <w:proofErr w:type="spellEnd"/>
            <w:r w:rsidRPr="00643C0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.</w:t>
            </w:r>
          </w:p>
          <w:p w:rsidR="00630CB8" w:rsidRDefault="00630CB8" w:rsidP="00453AB7">
            <w:pPr>
              <w:jc w:val="both"/>
            </w:pPr>
          </w:p>
        </w:tc>
      </w:tr>
    </w:tbl>
    <w:p w:rsidR="00654734" w:rsidRDefault="00654734" w:rsidP="00654734"/>
    <w:p w:rsidR="00654734" w:rsidRDefault="00654734" w:rsidP="00654734"/>
    <w:p w:rsidR="009E70E2" w:rsidRDefault="009E70E2" w:rsidP="005716EB"/>
    <w:sectPr w:rsidR="009E70E2" w:rsidSect="00453AB7">
      <w:pgSz w:w="11906" w:h="16838"/>
      <w:pgMar w:top="31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F7" w:rsidRDefault="00CB28F7" w:rsidP="00453AB7">
      <w:pPr>
        <w:spacing w:after="0" w:line="240" w:lineRule="auto"/>
      </w:pPr>
      <w:r>
        <w:separator/>
      </w:r>
    </w:p>
  </w:endnote>
  <w:endnote w:type="continuationSeparator" w:id="0">
    <w:p w:rsidR="00CB28F7" w:rsidRDefault="00CB28F7" w:rsidP="0045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F7" w:rsidRDefault="00CB28F7" w:rsidP="00453AB7">
      <w:pPr>
        <w:spacing w:after="0" w:line="240" w:lineRule="auto"/>
      </w:pPr>
      <w:r>
        <w:separator/>
      </w:r>
    </w:p>
  </w:footnote>
  <w:footnote w:type="continuationSeparator" w:id="0">
    <w:p w:rsidR="00CB28F7" w:rsidRDefault="00CB28F7" w:rsidP="00453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5AAF3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B8"/>
    <w:rsid w:val="000E2AE5"/>
    <w:rsid w:val="00265839"/>
    <w:rsid w:val="00453AB7"/>
    <w:rsid w:val="005716EB"/>
    <w:rsid w:val="00630CB8"/>
    <w:rsid w:val="00654734"/>
    <w:rsid w:val="006E43C1"/>
    <w:rsid w:val="00856A71"/>
    <w:rsid w:val="008F14EB"/>
    <w:rsid w:val="00903954"/>
    <w:rsid w:val="009E70E2"/>
    <w:rsid w:val="00A55F3E"/>
    <w:rsid w:val="00AC4140"/>
    <w:rsid w:val="00AF5D7A"/>
    <w:rsid w:val="00C64B52"/>
    <w:rsid w:val="00CB28F7"/>
    <w:rsid w:val="00E87819"/>
    <w:rsid w:val="00F71884"/>
    <w:rsid w:val="00FB7E6B"/>
    <w:rsid w:val="00FC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0E2AE5"/>
    <w:pPr>
      <w:spacing w:before="178" w:after="178" w:line="240" w:lineRule="auto"/>
      <w:outlineLvl w:val="0"/>
    </w:pPr>
    <w:rPr>
      <w:rFonts w:ascii="Georgia" w:eastAsia="Times New Roman" w:hAnsi="Georgia" w:cs="Georgia"/>
      <w:b/>
      <w:bCs/>
      <w:i/>
      <w:iCs/>
      <w:color w:val="43260B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E2AE5"/>
    <w:rPr>
      <w:rFonts w:ascii="Georgia" w:eastAsia="Times New Roman" w:hAnsi="Georgia" w:cs="Georgia"/>
      <w:b/>
      <w:bCs/>
      <w:i/>
      <w:iCs/>
      <w:color w:val="43260B"/>
      <w:kern w:val="36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5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AB7"/>
  </w:style>
  <w:style w:type="paragraph" w:styleId="a6">
    <w:name w:val="footer"/>
    <w:basedOn w:val="a"/>
    <w:link w:val="a7"/>
    <w:uiPriority w:val="99"/>
    <w:unhideWhenUsed/>
    <w:rsid w:val="0045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0E2AE5"/>
    <w:pPr>
      <w:spacing w:before="178" w:after="178" w:line="240" w:lineRule="auto"/>
      <w:outlineLvl w:val="0"/>
    </w:pPr>
    <w:rPr>
      <w:rFonts w:ascii="Georgia" w:eastAsia="Times New Roman" w:hAnsi="Georgia" w:cs="Georgia"/>
      <w:b/>
      <w:bCs/>
      <w:i/>
      <w:iCs/>
      <w:color w:val="43260B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E2AE5"/>
    <w:rPr>
      <w:rFonts w:ascii="Georgia" w:eastAsia="Times New Roman" w:hAnsi="Georgia" w:cs="Georgia"/>
      <w:b/>
      <w:bCs/>
      <w:i/>
      <w:iCs/>
      <w:color w:val="43260B"/>
      <w:kern w:val="36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5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AB7"/>
  </w:style>
  <w:style w:type="paragraph" w:styleId="a6">
    <w:name w:val="footer"/>
    <w:basedOn w:val="a"/>
    <w:link w:val="a7"/>
    <w:uiPriority w:val="99"/>
    <w:unhideWhenUsed/>
    <w:rsid w:val="0045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6D1E0-200B-4958-A77C-7E906AB1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2017-06-19T07:01:00Z</dcterms:created>
  <dcterms:modified xsi:type="dcterms:W3CDTF">2021-12-06T17:35:00Z</dcterms:modified>
</cp:coreProperties>
</file>