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3F" w:rsidRPr="000406A0" w:rsidRDefault="007F463F" w:rsidP="008059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6A0">
        <w:rPr>
          <w:rFonts w:ascii="Times New Roman" w:hAnsi="Times New Roman"/>
          <w:b/>
          <w:sz w:val="24"/>
          <w:szCs w:val="24"/>
        </w:rPr>
        <w:t>График объявления результатов, заседаний работы конфликтной комиссии, обработки апелляций о несогласии с выставленными баллами ЕГЭ в 2021 году в Республике Дагестан в дополнительный период*</w:t>
      </w:r>
    </w:p>
    <w:p w:rsidR="007F463F" w:rsidRPr="008059DB" w:rsidRDefault="007F463F" w:rsidP="008059D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104"/>
        <w:gridCol w:w="1131"/>
        <w:gridCol w:w="1857"/>
        <w:gridCol w:w="1857"/>
        <w:gridCol w:w="2043"/>
        <w:gridCol w:w="1854"/>
        <w:gridCol w:w="1849"/>
        <w:gridCol w:w="1865"/>
      </w:tblGrid>
      <w:tr w:rsidR="007F463F" w:rsidRPr="000406A0" w:rsidTr="00597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hideMark/>
          </w:tcPr>
          <w:p w:rsidR="007F463F" w:rsidRPr="008059DB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szCs w:val="24"/>
                <w:lang w:eastAsia="ru-RU"/>
              </w:rPr>
            </w:pPr>
            <w:r w:rsidRPr="008059D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Экзамен</w:t>
            </w:r>
          </w:p>
        </w:tc>
        <w:tc>
          <w:tcPr>
            <w:tcW w:w="393" w:type="pct"/>
            <w:hideMark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szCs w:val="24"/>
                <w:lang w:eastAsia="ru-RU"/>
              </w:rPr>
            </w:pPr>
            <w:r w:rsidRPr="008059D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Дата экзамена</w:t>
            </w:r>
          </w:p>
        </w:tc>
        <w:tc>
          <w:tcPr>
            <w:tcW w:w="642" w:type="pct"/>
          </w:tcPr>
          <w:p w:rsidR="000406A0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Утверждение результатов</w:t>
            </w:r>
            <w:r w:rsidR="000406A0" w:rsidRPr="008059DB">
              <w:rPr>
                <w:rFonts w:ascii="Times New Roman" w:hAnsi="Times New Roman"/>
                <w:szCs w:val="24"/>
              </w:rPr>
              <w:t xml:space="preserve"> </w:t>
            </w:r>
            <w:r w:rsidRPr="008059DB">
              <w:rPr>
                <w:rFonts w:ascii="Times New Roman" w:hAnsi="Times New Roman"/>
                <w:szCs w:val="24"/>
              </w:rPr>
              <w:t xml:space="preserve">ГИА-11 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642" w:type="pct"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Официальный день объявления результатов</w:t>
            </w:r>
          </w:p>
          <w:p w:rsidR="000406A0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ГИА-11 на региональном уровне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706" w:type="pct"/>
          </w:tcPr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Прием апелляций о несогласии с выставленными баллами</w:t>
            </w:r>
          </w:p>
          <w:p w:rsidR="007F463F" w:rsidRPr="008059DB" w:rsidRDefault="007F463F" w:rsidP="00805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(не позднее указанной даты)</w:t>
            </w:r>
          </w:p>
        </w:tc>
        <w:tc>
          <w:tcPr>
            <w:tcW w:w="1280" w:type="pct"/>
            <w:gridSpan w:val="2"/>
          </w:tcPr>
          <w:p w:rsidR="007F463F" w:rsidRPr="008059DB" w:rsidRDefault="007F463F" w:rsidP="00805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Рассмотрение апелляций о несогласии с выставленными баллами</w:t>
            </w:r>
          </w:p>
        </w:tc>
        <w:tc>
          <w:tcPr>
            <w:tcW w:w="639" w:type="pct"/>
          </w:tcPr>
          <w:p w:rsidR="007F463F" w:rsidRPr="008059DB" w:rsidRDefault="007F463F" w:rsidP="00805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8059DB">
              <w:rPr>
                <w:rFonts w:ascii="Times New Roman" w:hAnsi="Times New Roman"/>
                <w:szCs w:val="24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7F463F" w:rsidRPr="000406A0" w:rsidTr="0059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География, Литература, Иностранные языки (устно),</w:t>
            </w:r>
            <w:r w:rsidR="000406A0"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Биология, История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12.07 (пн.)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23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т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ч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 (пт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41" w:type="pct"/>
            <w:vAlign w:val="center"/>
          </w:tcPr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2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(пн.)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3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(вт.)</w:t>
            </w:r>
          </w:p>
        </w:tc>
        <w:tc>
          <w:tcPr>
            <w:tcW w:w="639" w:type="pct"/>
            <w:vAlign w:val="center"/>
          </w:tcPr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903046" w:rsidRPr="000406A0">
              <w:rPr>
                <w:rFonts w:ascii="Times New Roman" w:hAnsi="Times New Roman"/>
                <w:sz w:val="24"/>
                <w:szCs w:val="24"/>
              </w:rPr>
              <w:t>4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(ср.)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5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8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</w:t>
            </w:r>
            <w:r w:rsidR="007F463F" w:rsidRPr="000406A0">
              <w:rPr>
                <w:rFonts w:ascii="Times New Roman" w:hAnsi="Times New Roman"/>
                <w:bCs/>
                <w:sz w:val="24"/>
                <w:szCs w:val="24"/>
              </w:rPr>
              <w:t xml:space="preserve"> (ср.)</w:t>
            </w:r>
          </w:p>
        </w:tc>
      </w:tr>
      <w:tr w:rsidR="007F463F" w:rsidRPr="000406A0" w:rsidTr="00597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13.07 (вт.)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24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7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сб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30.07 (пт.)</w:t>
            </w:r>
          </w:p>
        </w:tc>
        <w:tc>
          <w:tcPr>
            <w:tcW w:w="641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  <w:tr w:rsidR="007F463F" w:rsidRPr="000406A0" w:rsidTr="0059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Обществознание, Химия, Физика, Иностранные языки (письменно), Математика профильного уровня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 (ср.)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24.07 (сб)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28.07 (ср.)</w:t>
            </w:r>
          </w:p>
        </w:tc>
        <w:tc>
          <w:tcPr>
            <w:tcW w:w="706" w:type="pct"/>
            <w:vAlign w:val="center"/>
          </w:tcPr>
          <w:p w:rsidR="00903046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30.07 (пт.)</w:t>
            </w:r>
          </w:p>
        </w:tc>
        <w:tc>
          <w:tcPr>
            <w:tcW w:w="641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  <w:tr w:rsidR="007F463F" w:rsidRPr="000406A0" w:rsidTr="00597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  <w:p w:rsidR="007F463F" w:rsidRPr="000406A0" w:rsidRDefault="007F463F" w:rsidP="00805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393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6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17.07 (сб.)</w:t>
            </w:r>
          </w:p>
        </w:tc>
        <w:tc>
          <w:tcPr>
            <w:tcW w:w="642" w:type="pct"/>
            <w:vAlign w:val="center"/>
          </w:tcPr>
          <w:p w:rsidR="007F463F" w:rsidRPr="000406A0" w:rsidRDefault="00E10B8B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26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(п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н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7F463F" w:rsidRPr="000406A0" w:rsidRDefault="007F463F" w:rsidP="005979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29.07 (чт.)</w:t>
            </w:r>
            <w:r w:rsidR="009C18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30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п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т.)</w:t>
            </w:r>
          </w:p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406A0">
              <w:rPr>
                <w:rFonts w:ascii="Times New Roman" w:hAnsi="Times New Roman"/>
                <w:sz w:val="24"/>
                <w:szCs w:val="24"/>
              </w:rPr>
              <w:t>31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.07 (</w:t>
            </w:r>
            <w:r w:rsidRPr="000406A0">
              <w:rPr>
                <w:rFonts w:ascii="Times New Roman" w:hAnsi="Times New Roman"/>
                <w:sz w:val="24"/>
                <w:szCs w:val="24"/>
              </w:rPr>
              <w:t>сб</w:t>
            </w:r>
            <w:r w:rsidR="007F463F" w:rsidRPr="000406A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41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2.08 (пн.)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3.08 (вт.)</w:t>
            </w:r>
          </w:p>
        </w:tc>
        <w:tc>
          <w:tcPr>
            <w:tcW w:w="639" w:type="pct"/>
            <w:vAlign w:val="center"/>
          </w:tcPr>
          <w:p w:rsidR="00903046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4.08 (ср.)</w:t>
            </w:r>
          </w:p>
          <w:p w:rsidR="007F463F" w:rsidRPr="000406A0" w:rsidRDefault="009C1879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3046" w:rsidRPr="000406A0">
              <w:rPr>
                <w:rFonts w:ascii="Times New Roman" w:hAnsi="Times New Roman"/>
                <w:sz w:val="24"/>
                <w:szCs w:val="24"/>
              </w:rPr>
              <w:t>5.08 (чт.)</w:t>
            </w:r>
          </w:p>
        </w:tc>
        <w:tc>
          <w:tcPr>
            <w:tcW w:w="639" w:type="pct"/>
            <w:vAlign w:val="center"/>
          </w:tcPr>
          <w:p w:rsidR="007F463F" w:rsidRPr="000406A0" w:rsidRDefault="00903046" w:rsidP="005979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0">
              <w:rPr>
                <w:rFonts w:ascii="Times New Roman" w:hAnsi="Times New Roman"/>
                <w:bCs/>
                <w:sz w:val="24"/>
                <w:szCs w:val="24"/>
              </w:rPr>
              <w:t>11.08 (ср.)</w:t>
            </w:r>
          </w:p>
        </w:tc>
      </w:tr>
    </w:tbl>
    <w:p w:rsidR="008059DB" w:rsidRDefault="008059DB" w:rsidP="008059DB">
      <w:pPr>
        <w:spacing w:after="0"/>
        <w:rPr>
          <w:rFonts w:ascii="Times New Roman" w:hAnsi="Times New Roman"/>
          <w:sz w:val="24"/>
          <w:szCs w:val="24"/>
        </w:rPr>
      </w:pPr>
    </w:p>
    <w:p w:rsidR="00722EF4" w:rsidRPr="000406A0" w:rsidRDefault="007F463F" w:rsidP="008059DB">
      <w:pPr>
        <w:spacing w:after="0"/>
        <w:rPr>
          <w:rFonts w:ascii="Times New Roman" w:hAnsi="Times New Roman"/>
          <w:sz w:val="24"/>
          <w:szCs w:val="24"/>
        </w:rPr>
      </w:pPr>
      <w:r w:rsidRPr="000406A0">
        <w:rPr>
          <w:rFonts w:ascii="Times New Roman" w:hAnsi="Times New Roman"/>
          <w:sz w:val="24"/>
          <w:szCs w:val="24"/>
        </w:rPr>
        <w:t xml:space="preserve">*График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</w:t>
      </w:r>
      <w:r w:rsidR="00903046" w:rsidRPr="000406A0">
        <w:rPr>
          <w:rFonts w:ascii="Times New Roman" w:hAnsi="Times New Roman"/>
          <w:sz w:val="24"/>
          <w:szCs w:val="24"/>
        </w:rPr>
        <w:t>24 мая 2021</w:t>
      </w:r>
      <w:r w:rsidRPr="000406A0">
        <w:rPr>
          <w:rFonts w:ascii="Times New Roman" w:hAnsi="Times New Roman"/>
          <w:sz w:val="24"/>
          <w:szCs w:val="24"/>
        </w:rPr>
        <w:t>г.</w:t>
      </w:r>
      <w:r w:rsidR="008059DB">
        <w:rPr>
          <w:rFonts w:ascii="Times New Roman" w:hAnsi="Times New Roman"/>
          <w:sz w:val="24"/>
          <w:szCs w:val="24"/>
        </w:rPr>
        <w:t xml:space="preserve"> </w:t>
      </w:r>
      <w:r w:rsidRPr="000406A0">
        <w:rPr>
          <w:rFonts w:ascii="Times New Roman" w:hAnsi="Times New Roman"/>
          <w:sz w:val="24"/>
          <w:szCs w:val="24"/>
        </w:rPr>
        <w:t>№ 10-262.</w:t>
      </w:r>
    </w:p>
    <w:sectPr w:rsidR="00722EF4" w:rsidRPr="000406A0" w:rsidSect="008059DB">
      <w:headerReference w:type="default" r:id="rId6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95" w:rsidRDefault="005E2895" w:rsidP="00CF2B92">
      <w:pPr>
        <w:spacing w:after="0" w:line="240" w:lineRule="auto"/>
      </w:pPr>
      <w:r>
        <w:separator/>
      </w:r>
    </w:p>
  </w:endnote>
  <w:endnote w:type="continuationSeparator" w:id="0">
    <w:p w:rsidR="005E2895" w:rsidRDefault="005E2895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95" w:rsidRDefault="005E2895" w:rsidP="00CF2B92">
      <w:pPr>
        <w:spacing w:after="0" w:line="240" w:lineRule="auto"/>
      </w:pPr>
      <w:r>
        <w:separator/>
      </w:r>
    </w:p>
  </w:footnote>
  <w:footnote w:type="continuationSeparator" w:id="0">
    <w:p w:rsidR="005E2895" w:rsidRDefault="005E2895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8059DB">
      <w:rPr>
        <w:noProof/>
      </w:rPr>
      <w:t>2</w:t>
    </w:r>
    <w:r>
      <w:fldChar w:fldCharType="end"/>
    </w:r>
  </w:p>
  <w:p w:rsidR="003F7BD9" w:rsidRDefault="005E2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0406A0"/>
    <w:rsid w:val="001342A5"/>
    <w:rsid w:val="001B13D6"/>
    <w:rsid w:val="00272068"/>
    <w:rsid w:val="002C0A1D"/>
    <w:rsid w:val="00322869"/>
    <w:rsid w:val="00387E90"/>
    <w:rsid w:val="00597940"/>
    <w:rsid w:val="005E2895"/>
    <w:rsid w:val="00722EF4"/>
    <w:rsid w:val="007806A2"/>
    <w:rsid w:val="007873FD"/>
    <w:rsid w:val="007F463F"/>
    <w:rsid w:val="008059DB"/>
    <w:rsid w:val="00872AC2"/>
    <w:rsid w:val="008C3E50"/>
    <w:rsid w:val="00903046"/>
    <w:rsid w:val="0095173F"/>
    <w:rsid w:val="009C1879"/>
    <w:rsid w:val="00A27A38"/>
    <w:rsid w:val="00A575E8"/>
    <w:rsid w:val="00BC3D13"/>
    <w:rsid w:val="00BD5607"/>
    <w:rsid w:val="00C472FB"/>
    <w:rsid w:val="00CF2B92"/>
    <w:rsid w:val="00E072FB"/>
    <w:rsid w:val="00E10B8B"/>
    <w:rsid w:val="00E70CAD"/>
    <w:rsid w:val="00F2074C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3A8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table" w:styleId="1">
    <w:name w:val="Plain Table 1"/>
    <w:basedOn w:val="a1"/>
    <w:uiPriority w:val="41"/>
    <w:rsid w:val="005979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dcterms:created xsi:type="dcterms:W3CDTF">2021-05-26T05:06:00Z</dcterms:created>
  <dcterms:modified xsi:type="dcterms:W3CDTF">2021-06-07T13:31:00Z</dcterms:modified>
</cp:coreProperties>
</file>